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4871D6" w:rsidTr="003F7E9C">
        <w:tc>
          <w:tcPr>
            <w:tcW w:w="1806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2163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967" w:type="dxa"/>
          </w:tcPr>
          <w:p w:rsidR="004871D6" w:rsidRDefault="00EA0E64" w:rsidP="003F7E9C">
            <w:pPr>
              <w:contextualSpacing/>
            </w:pPr>
            <w:r w:rsidRPr="0006019E">
              <w:rPr>
                <w:noProof/>
                <w:sz w:val="28"/>
                <w:szCs w:val="28"/>
              </w:rPr>
              <w:drawing>
                <wp:inline distT="0" distB="0" distL="0" distR="0" wp14:anchorId="50C8AEA8" wp14:editId="3DE150A7">
                  <wp:extent cx="4572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3851" w:type="dxa"/>
          </w:tcPr>
          <w:p w:rsidR="004871D6" w:rsidRDefault="004871D6" w:rsidP="009A56E5">
            <w:pPr>
              <w:pStyle w:val="4"/>
              <w:contextualSpacing/>
              <w:jc w:val="right"/>
            </w:pPr>
          </w:p>
        </w:tc>
      </w:tr>
    </w:tbl>
    <w:p w:rsidR="004871D6" w:rsidRPr="006808D9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 xml:space="preserve">ТЕРРИТОРИАЛЬНАЯ ИЗБИРАТЕЛЬНАЯ </w:t>
      </w:r>
    </w:p>
    <w:p w:rsidR="004871D6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>КОМИССИЯ ЕТКУЛЬСКОГО РАЙОНА</w:t>
      </w:r>
    </w:p>
    <w:p w:rsidR="009869E4" w:rsidRPr="006808D9" w:rsidRDefault="009869E4" w:rsidP="00D560AA">
      <w:pPr>
        <w:contextualSpacing/>
        <w:jc w:val="center"/>
        <w:rPr>
          <w:b/>
          <w:sz w:val="28"/>
          <w:szCs w:val="28"/>
        </w:rPr>
      </w:pPr>
    </w:p>
    <w:p w:rsidR="004871D6" w:rsidRPr="003D2EED" w:rsidRDefault="004871D6" w:rsidP="00EA0E64">
      <w:pPr>
        <w:pStyle w:val="5"/>
        <w:spacing w:before="0" w:line="240" w:lineRule="auto"/>
        <w:contextualSpacing/>
        <w:rPr>
          <w:b w:val="0"/>
          <w:color w:val="auto"/>
        </w:rPr>
      </w:pPr>
      <w:r w:rsidRPr="003D2EED">
        <w:rPr>
          <w:b w:val="0"/>
          <w:color w:val="auto"/>
          <w:sz w:val="28"/>
          <w:szCs w:val="28"/>
        </w:rPr>
        <w:t>РЕШЕНИЕ</w:t>
      </w:r>
    </w:p>
    <w:p w:rsidR="004871D6" w:rsidRPr="006808D9" w:rsidRDefault="004871D6" w:rsidP="004871D6">
      <w:pPr>
        <w:contextualSpacing/>
        <w:rPr>
          <w:sz w:val="16"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357"/>
        <w:gridCol w:w="3107"/>
        <w:gridCol w:w="2858"/>
      </w:tblGrid>
      <w:tr w:rsidR="004871D6" w:rsidRPr="006808D9" w:rsidTr="00CF0414">
        <w:trPr>
          <w:trHeight w:val="424"/>
        </w:trPr>
        <w:tc>
          <w:tcPr>
            <w:tcW w:w="3357" w:type="dxa"/>
          </w:tcPr>
          <w:p w:rsidR="004871D6" w:rsidRPr="006808D9" w:rsidRDefault="0004547B" w:rsidP="00C5468A">
            <w:pPr>
              <w:ind w:lef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 </w:t>
            </w:r>
            <w:r w:rsidR="00774C22">
              <w:rPr>
                <w:sz w:val="26"/>
                <w:szCs w:val="26"/>
              </w:rPr>
              <w:t xml:space="preserve">сентября </w:t>
            </w:r>
            <w:r w:rsidR="00EA0E64">
              <w:rPr>
                <w:sz w:val="26"/>
                <w:szCs w:val="26"/>
              </w:rPr>
              <w:t>2021</w:t>
            </w:r>
            <w:r w:rsidR="004871D6" w:rsidRPr="006808D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07" w:type="dxa"/>
          </w:tcPr>
          <w:p w:rsidR="004871D6" w:rsidRPr="006808D9" w:rsidRDefault="004871D6" w:rsidP="003F7E9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858" w:type="dxa"/>
          </w:tcPr>
          <w:p w:rsidR="004871D6" w:rsidRPr="006808D9" w:rsidRDefault="007E3019" w:rsidP="00774C2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3F0B2F">
              <w:rPr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 xml:space="preserve"> </w:t>
            </w:r>
            <w:r w:rsidR="00EA0E64">
              <w:rPr>
                <w:sz w:val="26"/>
                <w:szCs w:val="26"/>
              </w:rPr>
              <w:t xml:space="preserve">№ </w:t>
            </w:r>
            <w:r w:rsidR="0004547B">
              <w:rPr>
                <w:sz w:val="26"/>
                <w:szCs w:val="26"/>
              </w:rPr>
              <w:t>21/112</w:t>
            </w:r>
            <w:bookmarkStart w:id="0" w:name="_GoBack"/>
            <w:bookmarkEnd w:id="0"/>
            <w:r w:rsidR="002C42C8">
              <w:rPr>
                <w:sz w:val="26"/>
                <w:szCs w:val="26"/>
              </w:rPr>
              <w:t>-5</w:t>
            </w:r>
          </w:p>
        </w:tc>
      </w:tr>
    </w:tbl>
    <w:p w:rsidR="004871D6" w:rsidRDefault="004871D6" w:rsidP="004871D6">
      <w:pPr>
        <w:contextualSpacing/>
        <w:jc w:val="center"/>
      </w:pPr>
      <w:r w:rsidRPr="006808D9">
        <w:t>с.</w:t>
      </w:r>
      <w:r w:rsidR="000D1A0F">
        <w:t xml:space="preserve"> </w:t>
      </w:r>
      <w:r w:rsidRPr="006808D9">
        <w:t>Еткуль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0558CE" w:rsidRPr="000558CE" w:rsidTr="00D306B5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58CE" w:rsidRDefault="000558CE" w:rsidP="000558CE">
            <w:pPr>
              <w:keepNext/>
              <w:shd w:val="clear" w:color="auto" w:fill="FFFFFF"/>
              <w:spacing w:before="53" w:line="276" w:lineRule="auto"/>
              <w:jc w:val="both"/>
              <w:outlineLvl w:val="4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C5468A" w:rsidRDefault="00CB2D23" w:rsidP="007E43EC">
            <w:pPr>
              <w:jc w:val="both"/>
              <w:rPr>
                <w:b/>
                <w:i/>
                <w:sz w:val="22"/>
                <w:szCs w:val="22"/>
              </w:rPr>
            </w:pPr>
            <w:r w:rsidRPr="00CB2D23">
              <w:rPr>
                <w:b/>
                <w:i/>
                <w:sz w:val="22"/>
                <w:szCs w:val="22"/>
              </w:rPr>
              <w:t xml:space="preserve">О члене </w:t>
            </w:r>
            <w:r>
              <w:rPr>
                <w:b/>
                <w:i/>
                <w:sz w:val="22"/>
                <w:szCs w:val="22"/>
              </w:rPr>
              <w:t xml:space="preserve">территориальной избирательной комиссии </w:t>
            </w:r>
            <w:proofErr w:type="spellStart"/>
            <w:r>
              <w:rPr>
                <w:b/>
                <w:i/>
                <w:sz w:val="22"/>
                <w:szCs w:val="22"/>
              </w:rPr>
              <w:t>Еткульского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района </w:t>
            </w:r>
            <w:r w:rsidRPr="00CB2D23">
              <w:rPr>
                <w:b/>
                <w:i/>
                <w:sz w:val="22"/>
                <w:szCs w:val="22"/>
              </w:rPr>
              <w:t xml:space="preserve">с правом совещательного голоса, назначенном </w:t>
            </w:r>
            <w:r w:rsidR="00EA2ED7">
              <w:rPr>
                <w:b/>
                <w:i/>
                <w:sz w:val="22"/>
                <w:szCs w:val="22"/>
              </w:rPr>
              <w:t>Бюро Совета регионального отделения социалистической политической партии «СПРАВЕДЛИВАЯ РОССИЯ-ПАТРИОТЫ-ЗА ПРАВДУ» в Челябинской области</w:t>
            </w:r>
            <w:r w:rsidR="00D560AA" w:rsidRPr="00ED153A">
              <w:rPr>
                <w:b/>
                <w:i/>
                <w:sz w:val="22"/>
                <w:szCs w:val="22"/>
              </w:rPr>
              <w:t xml:space="preserve">  </w:t>
            </w:r>
          </w:p>
          <w:p w:rsidR="007E43EC" w:rsidRPr="000558CE" w:rsidRDefault="007E43EC" w:rsidP="007E43EC">
            <w:pPr>
              <w:jc w:val="both"/>
              <w:rPr>
                <w:i/>
                <w:iCs/>
              </w:rPr>
            </w:pPr>
          </w:p>
        </w:tc>
      </w:tr>
    </w:tbl>
    <w:p w:rsidR="007E43EC" w:rsidRPr="007E43EC" w:rsidRDefault="007E43EC" w:rsidP="007E43EC">
      <w:pPr>
        <w:spacing w:line="360" w:lineRule="auto"/>
        <w:ind w:firstLine="720"/>
        <w:jc w:val="both"/>
        <w:rPr>
          <w:sz w:val="28"/>
          <w:szCs w:val="28"/>
        </w:rPr>
      </w:pPr>
      <w:r w:rsidRPr="007E43EC">
        <w:rPr>
          <w:sz w:val="28"/>
          <w:szCs w:val="28"/>
        </w:rPr>
        <w:t xml:space="preserve">Рассмотрев документы о назначении члена территориальной избирательной комиссии </w:t>
      </w:r>
      <w:proofErr w:type="spellStart"/>
      <w:r w:rsidRPr="007E43EC">
        <w:rPr>
          <w:sz w:val="28"/>
          <w:szCs w:val="28"/>
        </w:rPr>
        <w:t>Еткульского</w:t>
      </w:r>
      <w:proofErr w:type="spellEnd"/>
      <w:r w:rsidRPr="007E43EC">
        <w:rPr>
          <w:sz w:val="28"/>
          <w:szCs w:val="28"/>
        </w:rPr>
        <w:t xml:space="preserve"> района с правом совещательного голоса, представленные в территориальную избирательную комиссию </w:t>
      </w:r>
      <w:proofErr w:type="spellStart"/>
      <w:r w:rsidRPr="007E43EC">
        <w:rPr>
          <w:sz w:val="28"/>
          <w:szCs w:val="28"/>
        </w:rPr>
        <w:t>Еткульского</w:t>
      </w:r>
      <w:proofErr w:type="spellEnd"/>
      <w:r w:rsidRPr="007E43EC">
        <w:rPr>
          <w:sz w:val="28"/>
          <w:szCs w:val="28"/>
        </w:rPr>
        <w:t xml:space="preserve"> района </w:t>
      </w:r>
      <w:r w:rsidR="00EA2ED7" w:rsidRPr="00EA2ED7">
        <w:rPr>
          <w:sz w:val="28"/>
          <w:szCs w:val="28"/>
        </w:rPr>
        <w:t>Бюро Совета регионального отделения социалистической политической партии «СПРАВЕДЛИВАЯ РОССИЯ-ПАТРИОТЫ-ЗА</w:t>
      </w:r>
      <w:r w:rsidR="00EA2ED7">
        <w:rPr>
          <w:sz w:val="28"/>
          <w:szCs w:val="28"/>
        </w:rPr>
        <w:t xml:space="preserve"> ПРАВДУ» в Челябинской области </w:t>
      </w:r>
      <w:r w:rsidRPr="007E43EC">
        <w:rPr>
          <w:sz w:val="28"/>
          <w:szCs w:val="28"/>
        </w:rPr>
        <w:t xml:space="preserve">, руководствуясь пунктом 20 статьи 29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proofErr w:type="spellStart"/>
      <w:r w:rsidRPr="007E43EC">
        <w:rPr>
          <w:sz w:val="28"/>
          <w:szCs w:val="28"/>
        </w:rPr>
        <w:t>Еткульского</w:t>
      </w:r>
      <w:proofErr w:type="spellEnd"/>
      <w:r w:rsidRPr="007E43EC">
        <w:rPr>
          <w:sz w:val="28"/>
          <w:szCs w:val="28"/>
        </w:rPr>
        <w:t xml:space="preserve"> района РЕШАЕТ:</w:t>
      </w:r>
    </w:p>
    <w:p w:rsidR="00CB2D23" w:rsidRPr="00CB2D23" w:rsidRDefault="007E43EC" w:rsidP="007E43EC">
      <w:pPr>
        <w:spacing w:line="360" w:lineRule="auto"/>
        <w:ind w:firstLine="720"/>
        <w:jc w:val="both"/>
        <w:rPr>
          <w:sz w:val="28"/>
          <w:szCs w:val="28"/>
        </w:rPr>
      </w:pPr>
      <w:r w:rsidRPr="007E43EC">
        <w:rPr>
          <w:sz w:val="28"/>
          <w:szCs w:val="28"/>
        </w:rPr>
        <w:t xml:space="preserve">1. Принять к сведению решение </w:t>
      </w:r>
      <w:r w:rsidR="00EA2ED7" w:rsidRPr="00EA2ED7">
        <w:rPr>
          <w:sz w:val="28"/>
          <w:szCs w:val="28"/>
        </w:rPr>
        <w:t xml:space="preserve">Бюро Совета регионального отделения социалистической политической партии «СПРАВЕДЛИВАЯ РОССИЯ-ПАТРИОТЫ-ЗА ПРАВДУ» в Челябинской области  </w:t>
      </w:r>
      <w:r w:rsidRPr="007E43E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E43EC">
        <w:rPr>
          <w:sz w:val="28"/>
          <w:szCs w:val="28"/>
        </w:rPr>
        <w:t xml:space="preserve">т </w:t>
      </w:r>
      <w:r>
        <w:rPr>
          <w:sz w:val="28"/>
          <w:szCs w:val="28"/>
        </w:rPr>
        <w:t>1</w:t>
      </w:r>
      <w:r w:rsidR="00EA2ED7">
        <w:rPr>
          <w:sz w:val="28"/>
          <w:szCs w:val="28"/>
        </w:rPr>
        <w:t>3</w:t>
      </w:r>
      <w:r>
        <w:rPr>
          <w:sz w:val="28"/>
          <w:szCs w:val="28"/>
        </w:rPr>
        <w:t xml:space="preserve"> сентября</w:t>
      </w:r>
      <w:r w:rsidRPr="007E43EC">
        <w:rPr>
          <w:sz w:val="28"/>
          <w:szCs w:val="28"/>
        </w:rPr>
        <w:t xml:space="preserve"> 2021 года о назначении членом территориальной избирательной комиссии </w:t>
      </w:r>
      <w:proofErr w:type="spellStart"/>
      <w:r w:rsidRPr="007E43EC">
        <w:rPr>
          <w:sz w:val="28"/>
          <w:szCs w:val="28"/>
        </w:rPr>
        <w:t>Еткульского</w:t>
      </w:r>
      <w:proofErr w:type="spellEnd"/>
      <w:r w:rsidRPr="007E43EC">
        <w:rPr>
          <w:sz w:val="28"/>
          <w:szCs w:val="28"/>
        </w:rPr>
        <w:t xml:space="preserve"> района с правом совещательного голоса </w:t>
      </w:r>
      <w:r w:rsidR="00EA2ED7">
        <w:rPr>
          <w:sz w:val="28"/>
          <w:szCs w:val="28"/>
        </w:rPr>
        <w:t>Рязанова Дмитрия Витальевича</w:t>
      </w:r>
      <w:r w:rsidR="00CB2D23" w:rsidRPr="00CB2D23">
        <w:rPr>
          <w:sz w:val="28"/>
          <w:szCs w:val="28"/>
        </w:rPr>
        <w:t>.</w:t>
      </w:r>
    </w:p>
    <w:p w:rsidR="00CB2D23" w:rsidRPr="00CB2D23" w:rsidRDefault="00CB2D23" w:rsidP="00CB2D23">
      <w:pPr>
        <w:spacing w:line="360" w:lineRule="auto"/>
        <w:ind w:firstLine="720"/>
        <w:jc w:val="both"/>
        <w:rPr>
          <w:sz w:val="28"/>
          <w:szCs w:val="28"/>
        </w:rPr>
      </w:pPr>
      <w:r w:rsidRPr="00CB2D23">
        <w:rPr>
          <w:sz w:val="28"/>
          <w:szCs w:val="28"/>
        </w:rPr>
        <w:t xml:space="preserve">2. Выдать члену </w:t>
      </w:r>
      <w:r w:rsidR="002B57EA" w:rsidRPr="002B57EA">
        <w:rPr>
          <w:sz w:val="28"/>
          <w:szCs w:val="28"/>
        </w:rPr>
        <w:t xml:space="preserve">территориальной избирательной комиссии </w:t>
      </w:r>
      <w:proofErr w:type="spellStart"/>
      <w:r w:rsidR="002B57EA" w:rsidRPr="002B57EA">
        <w:rPr>
          <w:sz w:val="28"/>
          <w:szCs w:val="28"/>
        </w:rPr>
        <w:t>Еткульского</w:t>
      </w:r>
      <w:proofErr w:type="spellEnd"/>
      <w:r w:rsidR="002B57EA" w:rsidRPr="002B57EA">
        <w:rPr>
          <w:sz w:val="28"/>
          <w:szCs w:val="28"/>
        </w:rPr>
        <w:t xml:space="preserve"> района с правом совещательного голоса </w:t>
      </w:r>
      <w:r w:rsidRPr="00CB2D23">
        <w:rPr>
          <w:sz w:val="28"/>
          <w:szCs w:val="28"/>
        </w:rPr>
        <w:t>удостоверение установленного образца.</w:t>
      </w:r>
    </w:p>
    <w:p w:rsidR="001456E1" w:rsidRPr="00ED4DCC" w:rsidRDefault="00CB2D23" w:rsidP="00EB3B81">
      <w:pPr>
        <w:spacing w:line="360" w:lineRule="auto"/>
        <w:ind w:firstLine="720"/>
        <w:jc w:val="both"/>
        <w:rPr>
          <w:i/>
        </w:rPr>
      </w:pPr>
      <w:r w:rsidRPr="00CB2D23">
        <w:rPr>
          <w:sz w:val="28"/>
          <w:szCs w:val="28"/>
        </w:rPr>
        <w:t xml:space="preserve">3. </w:t>
      </w:r>
      <w:r w:rsidR="001456E1" w:rsidRPr="00EA39AF">
        <w:rPr>
          <w:sz w:val="28"/>
          <w:szCs w:val="28"/>
        </w:rPr>
        <w:t xml:space="preserve">Разместить </w:t>
      </w:r>
      <w:r w:rsidR="001456E1" w:rsidRPr="00EA39AF">
        <w:rPr>
          <w:bCs/>
          <w:sz w:val="28"/>
          <w:szCs w:val="28"/>
        </w:rPr>
        <w:t xml:space="preserve">настоящее решение на </w:t>
      </w:r>
      <w:r w:rsidR="00EB3B81">
        <w:rPr>
          <w:bCs/>
          <w:sz w:val="28"/>
          <w:szCs w:val="28"/>
        </w:rPr>
        <w:t xml:space="preserve">странице территориальной избирательной комиссии </w:t>
      </w:r>
      <w:proofErr w:type="spellStart"/>
      <w:r w:rsidR="00EB3B81">
        <w:rPr>
          <w:bCs/>
          <w:sz w:val="28"/>
          <w:szCs w:val="28"/>
        </w:rPr>
        <w:t>Еткульского</w:t>
      </w:r>
      <w:proofErr w:type="spellEnd"/>
      <w:r w:rsidR="00EB3B81">
        <w:rPr>
          <w:bCs/>
          <w:sz w:val="28"/>
          <w:szCs w:val="28"/>
        </w:rPr>
        <w:t xml:space="preserve"> района на </w:t>
      </w:r>
      <w:r w:rsidR="001456E1" w:rsidRPr="00EA39AF">
        <w:rPr>
          <w:bCs/>
          <w:sz w:val="28"/>
          <w:szCs w:val="28"/>
        </w:rPr>
        <w:t xml:space="preserve">официальном сайте администрации </w:t>
      </w:r>
      <w:proofErr w:type="spellStart"/>
      <w:r w:rsidR="001456E1" w:rsidRPr="00EA39AF">
        <w:rPr>
          <w:bCs/>
          <w:sz w:val="28"/>
          <w:szCs w:val="28"/>
        </w:rPr>
        <w:t>Еткульского</w:t>
      </w:r>
      <w:proofErr w:type="spellEnd"/>
      <w:r w:rsidR="001456E1" w:rsidRPr="00EA39AF">
        <w:rPr>
          <w:bCs/>
          <w:sz w:val="28"/>
          <w:szCs w:val="28"/>
        </w:rPr>
        <w:t xml:space="preserve"> муниципал</w:t>
      </w:r>
      <w:r w:rsidR="00EB3B81">
        <w:rPr>
          <w:bCs/>
          <w:sz w:val="28"/>
          <w:szCs w:val="28"/>
        </w:rPr>
        <w:t>ьного района в сети «Интернет»</w:t>
      </w:r>
      <w:r w:rsidR="001456E1">
        <w:rPr>
          <w:bCs/>
          <w:sz w:val="28"/>
          <w:szCs w:val="28"/>
        </w:rPr>
        <w:t>.</w:t>
      </w:r>
    </w:p>
    <w:p w:rsidR="00C5468A" w:rsidRPr="00C5468A" w:rsidRDefault="00B36598" w:rsidP="00EB3B81">
      <w:pPr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C5468A" w:rsidRPr="00C5468A">
        <w:rPr>
          <w:sz w:val="28"/>
          <w:szCs w:val="28"/>
        </w:rPr>
        <w:t xml:space="preserve"> Контроль за </w:t>
      </w:r>
      <w:r w:rsidR="006E68DC">
        <w:rPr>
          <w:sz w:val="28"/>
          <w:szCs w:val="28"/>
        </w:rPr>
        <w:t>ис</w:t>
      </w:r>
      <w:r w:rsidR="00C5468A" w:rsidRPr="00C5468A">
        <w:rPr>
          <w:sz w:val="28"/>
          <w:szCs w:val="28"/>
        </w:rPr>
        <w:t xml:space="preserve">полнением настоящего решения возложить на секретаря территориальной избирательной комиссии </w:t>
      </w:r>
      <w:proofErr w:type="spellStart"/>
      <w:r w:rsidR="00C5468A">
        <w:rPr>
          <w:sz w:val="28"/>
          <w:szCs w:val="28"/>
        </w:rPr>
        <w:t>Шуховцеву</w:t>
      </w:r>
      <w:proofErr w:type="spellEnd"/>
      <w:r w:rsidR="00C5468A">
        <w:rPr>
          <w:sz w:val="28"/>
          <w:szCs w:val="28"/>
        </w:rPr>
        <w:t xml:space="preserve"> О.В.</w:t>
      </w:r>
    </w:p>
    <w:p w:rsidR="00A20120" w:rsidRDefault="00A20120" w:rsidP="00A20120">
      <w:pPr>
        <w:spacing w:after="200" w:line="360" w:lineRule="auto"/>
        <w:ind w:firstLine="708"/>
        <w:jc w:val="both"/>
        <w:rPr>
          <w:sz w:val="28"/>
          <w:szCs w:val="28"/>
        </w:rPr>
      </w:pP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       Т.А. Шилова</w:t>
      </w: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</w:p>
    <w:p w:rsidR="00607784" w:rsidRDefault="00E95801" w:rsidP="00E95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        О.В. </w:t>
      </w:r>
      <w:proofErr w:type="spellStart"/>
      <w:r>
        <w:rPr>
          <w:sz w:val="28"/>
          <w:szCs w:val="28"/>
        </w:rPr>
        <w:t>Шуховцева</w:t>
      </w:r>
      <w:proofErr w:type="spellEnd"/>
    </w:p>
    <w:p w:rsidR="00607784" w:rsidRDefault="00607784" w:rsidP="00E95801">
      <w:pPr>
        <w:spacing w:line="276" w:lineRule="auto"/>
        <w:jc w:val="both"/>
        <w:rPr>
          <w:sz w:val="28"/>
          <w:szCs w:val="28"/>
        </w:rPr>
      </w:pPr>
    </w:p>
    <w:sectPr w:rsidR="0060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8E"/>
    <w:rsid w:val="00042CBA"/>
    <w:rsid w:val="0004547B"/>
    <w:rsid w:val="000558CE"/>
    <w:rsid w:val="000848DD"/>
    <w:rsid w:val="00090BCB"/>
    <w:rsid w:val="000A0006"/>
    <w:rsid w:val="000D1A0F"/>
    <w:rsid w:val="000D578E"/>
    <w:rsid w:val="000E355E"/>
    <w:rsid w:val="000E3F43"/>
    <w:rsid w:val="00111757"/>
    <w:rsid w:val="001165E4"/>
    <w:rsid w:val="001176DA"/>
    <w:rsid w:val="00142BDD"/>
    <w:rsid w:val="001456E1"/>
    <w:rsid w:val="001764E5"/>
    <w:rsid w:val="001E106E"/>
    <w:rsid w:val="002002CD"/>
    <w:rsid w:val="002877D1"/>
    <w:rsid w:val="00295167"/>
    <w:rsid w:val="002A14EB"/>
    <w:rsid w:val="002B0426"/>
    <w:rsid w:val="002B57EA"/>
    <w:rsid w:val="002B62AD"/>
    <w:rsid w:val="002C42C8"/>
    <w:rsid w:val="003F0B2F"/>
    <w:rsid w:val="00423D36"/>
    <w:rsid w:val="00425604"/>
    <w:rsid w:val="00463F17"/>
    <w:rsid w:val="00466B50"/>
    <w:rsid w:val="004871D6"/>
    <w:rsid w:val="004A4C88"/>
    <w:rsid w:val="004C0823"/>
    <w:rsid w:val="00532D40"/>
    <w:rsid w:val="00553C7F"/>
    <w:rsid w:val="005601FB"/>
    <w:rsid w:val="00593C82"/>
    <w:rsid w:val="005A53EF"/>
    <w:rsid w:val="005D6D4B"/>
    <w:rsid w:val="005D7655"/>
    <w:rsid w:val="00603CBE"/>
    <w:rsid w:val="00607784"/>
    <w:rsid w:val="00626133"/>
    <w:rsid w:val="00652639"/>
    <w:rsid w:val="0067492E"/>
    <w:rsid w:val="00675AAC"/>
    <w:rsid w:val="006806F7"/>
    <w:rsid w:val="006E68DC"/>
    <w:rsid w:val="00714A3C"/>
    <w:rsid w:val="007150D9"/>
    <w:rsid w:val="0076281C"/>
    <w:rsid w:val="00771DF2"/>
    <w:rsid w:val="00774C22"/>
    <w:rsid w:val="007E3019"/>
    <w:rsid w:val="007E43EC"/>
    <w:rsid w:val="0082237E"/>
    <w:rsid w:val="00833CF5"/>
    <w:rsid w:val="008449C9"/>
    <w:rsid w:val="00856605"/>
    <w:rsid w:val="00860B55"/>
    <w:rsid w:val="00860C6E"/>
    <w:rsid w:val="008B496B"/>
    <w:rsid w:val="00954E2B"/>
    <w:rsid w:val="009869E4"/>
    <w:rsid w:val="009A56E5"/>
    <w:rsid w:val="009B21DE"/>
    <w:rsid w:val="009E5EEF"/>
    <w:rsid w:val="009F3B8E"/>
    <w:rsid w:val="00A20120"/>
    <w:rsid w:val="00A3521E"/>
    <w:rsid w:val="00A373A8"/>
    <w:rsid w:val="00A836C1"/>
    <w:rsid w:val="00A94095"/>
    <w:rsid w:val="00A96E01"/>
    <w:rsid w:val="00AB1F5F"/>
    <w:rsid w:val="00AD2EF5"/>
    <w:rsid w:val="00B1365E"/>
    <w:rsid w:val="00B306B6"/>
    <w:rsid w:val="00B36598"/>
    <w:rsid w:val="00B45966"/>
    <w:rsid w:val="00B62DE8"/>
    <w:rsid w:val="00BB3632"/>
    <w:rsid w:val="00BE4568"/>
    <w:rsid w:val="00C0621D"/>
    <w:rsid w:val="00C2271C"/>
    <w:rsid w:val="00C4718B"/>
    <w:rsid w:val="00C51D23"/>
    <w:rsid w:val="00C5468A"/>
    <w:rsid w:val="00CA04A0"/>
    <w:rsid w:val="00CB2D23"/>
    <w:rsid w:val="00CB5155"/>
    <w:rsid w:val="00CD32DF"/>
    <w:rsid w:val="00CF0414"/>
    <w:rsid w:val="00D36A7C"/>
    <w:rsid w:val="00D560AA"/>
    <w:rsid w:val="00D65193"/>
    <w:rsid w:val="00D93A6F"/>
    <w:rsid w:val="00DA6785"/>
    <w:rsid w:val="00DB5D5E"/>
    <w:rsid w:val="00DB7A28"/>
    <w:rsid w:val="00DE284B"/>
    <w:rsid w:val="00E01215"/>
    <w:rsid w:val="00E43C34"/>
    <w:rsid w:val="00E5134C"/>
    <w:rsid w:val="00E92AD7"/>
    <w:rsid w:val="00E95801"/>
    <w:rsid w:val="00EA0E64"/>
    <w:rsid w:val="00EA2ED7"/>
    <w:rsid w:val="00EA7714"/>
    <w:rsid w:val="00EB3B81"/>
    <w:rsid w:val="00EC55B7"/>
    <w:rsid w:val="00F25B1F"/>
    <w:rsid w:val="00F30BF1"/>
    <w:rsid w:val="00F960CD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45A01-4BA0-40E0-B7C6-5324B944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0D578E"/>
    <w:pPr>
      <w:keepNext/>
      <w:shd w:val="clear" w:color="auto" w:fill="FFFFFF"/>
      <w:spacing w:before="53" w:line="552" w:lineRule="exact"/>
      <w:jc w:val="center"/>
      <w:outlineLvl w:val="4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D578E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styleId="a3">
    <w:name w:val="Emphasis"/>
    <w:basedOn w:val="a0"/>
    <w:qFormat/>
    <w:rsid w:val="000D578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A53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A53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960C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96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1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1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F25B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5B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25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5B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25B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20120"/>
    <w:pPr>
      <w:ind w:left="720"/>
      <w:contextualSpacing/>
    </w:pPr>
  </w:style>
  <w:style w:type="table" w:styleId="ae">
    <w:name w:val="Table Grid"/>
    <w:basedOn w:val="a1"/>
    <w:uiPriority w:val="39"/>
    <w:rsid w:val="0055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423D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3D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Печёнкина</dc:creator>
  <cp:keywords/>
  <dc:description/>
  <cp:lastModifiedBy>ТИК</cp:lastModifiedBy>
  <cp:revision>11</cp:revision>
  <cp:lastPrinted>2021-09-24T06:09:00Z</cp:lastPrinted>
  <dcterms:created xsi:type="dcterms:W3CDTF">2021-08-31T13:06:00Z</dcterms:created>
  <dcterms:modified xsi:type="dcterms:W3CDTF">2021-09-24T06:10:00Z</dcterms:modified>
</cp:coreProperties>
</file>